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7E83F374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052E19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B9315B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052E1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36C23DE5" w:rsidR="00041ACD" w:rsidRPr="00041ACD" w:rsidRDefault="005A39BA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sz w:val="24"/>
        </w:rPr>
        <w:t>A</w:t>
      </w:r>
      <w:r>
        <w:rPr>
          <w:sz w:val="24"/>
        </w:rPr>
        <w:t>mpliación de la cocina, construcción del alero del patio, accesibilidad universal y obras de mantenimient</w:t>
      </w:r>
      <w:r>
        <w:rPr>
          <w:sz w:val="24"/>
        </w:rPr>
        <w:t xml:space="preserve">o.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2A2BD276" w14:textId="33DDA838" w:rsidR="00E00F80" w:rsidRDefault="00B9315B" w:rsidP="00810FF7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ESCUELA Nº 109</w:t>
      </w:r>
    </w:p>
    <w:p w14:paraId="6E35CFEE" w14:textId="60179C91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B9315B">
        <w:rPr>
          <w:rFonts w:ascii="Times New Roman" w:hAnsi="Times New Roman" w:cs="Times New Roman"/>
          <w:b/>
        </w:rPr>
        <w:t xml:space="preserve">FLORIDA 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1218E187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0D48A4" w:rsidRPr="000D48A4">
        <w:rPr>
          <w:b/>
          <w:bCs/>
          <w:sz w:val="32"/>
          <w:szCs w:val="36"/>
          <w:u w:val="single"/>
        </w:rPr>
        <w:t>CND-PyS/PRO/10/22/2021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A39BA"/>
    <w:rsid w:val="005E1056"/>
    <w:rsid w:val="00621CF1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9315B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60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44</cp:revision>
  <dcterms:created xsi:type="dcterms:W3CDTF">2015-06-17T15:07:00Z</dcterms:created>
  <dcterms:modified xsi:type="dcterms:W3CDTF">2021-05-11T18:39:00Z</dcterms:modified>
</cp:coreProperties>
</file>